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5" w:rsidRDefault="00894825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6"/>
        <w:gridCol w:w="414"/>
        <w:gridCol w:w="4761"/>
      </w:tblGrid>
      <w:tr w:rsidR="00D21799" w:rsidRPr="006F72E6" w:rsidTr="0050671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E71839" w:rsidRDefault="00D21799" w:rsidP="00506718">
            <w:pPr>
              <w:pStyle w:val="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D21799" w:rsidRPr="003F4E35" w:rsidRDefault="00D21799" w:rsidP="00506718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D21799" w:rsidRPr="00E71839" w:rsidRDefault="00D21799" w:rsidP="00506718">
            <w:pPr>
              <w:pStyle w:val="1"/>
              <w:spacing w:line="240" w:lineRule="auto"/>
              <w:rPr>
                <w:sz w:val="16"/>
                <w:szCs w:val="16"/>
              </w:rPr>
            </w:pPr>
          </w:p>
          <w:p w:rsidR="00D21799" w:rsidRPr="009C63D8" w:rsidRDefault="00D21799" w:rsidP="00506718">
            <w:pPr>
              <w:tabs>
                <w:tab w:val="left" w:pos="1080"/>
              </w:tabs>
              <w:spacing w:after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pStyle w:val="a6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D21799" w:rsidRPr="006F72E6" w:rsidTr="00363E99">
        <w:trPr>
          <w:trHeight w:val="18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7152AB">
              <w:rPr>
                <w:b w:val="0"/>
                <w:sz w:val="18"/>
                <w:szCs w:val="18"/>
              </w:rPr>
              <w:t>Кроноцкая</w:t>
            </w:r>
            <w:proofErr w:type="spellEnd"/>
            <w:r w:rsidRPr="007152AB">
              <w:rPr>
                <w:b w:val="0"/>
                <w:sz w:val="18"/>
                <w:szCs w:val="18"/>
              </w:rPr>
              <w:t xml:space="preserve"> ул., д. 14,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D21799" w:rsidRPr="007152AB" w:rsidRDefault="00C6619F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hyperlink r:id="rId5" w:history="1">
              <w:r w:rsidR="00D21799"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http</w:t>
              </w:r>
              <w:r w:rsidR="00D21799" w:rsidRPr="00E80A1C">
                <w:rPr>
                  <w:rStyle w:val="a3"/>
                  <w:b w:val="0"/>
                  <w:sz w:val="18"/>
                  <w:szCs w:val="18"/>
                </w:rPr>
                <w:t>://</w:t>
              </w:r>
              <w:proofErr w:type="spellStart"/>
              <w:r w:rsidR="00D21799"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kamstat</w:t>
              </w:r>
              <w:proofErr w:type="spellEnd"/>
              <w:r w:rsidR="00D21799" w:rsidRPr="00E80A1C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="00D21799"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gks</w:t>
              </w:r>
              <w:proofErr w:type="spellEnd"/>
              <w:r w:rsidR="00D21799" w:rsidRPr="00CC518C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="00D21799" w:rsidRPr="00E80A1C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21799" w:rsidRPr="007152AB">
              <w:rPr>
                <w:b w:val="0"/>
                <w:sz w:val="18"/>
                <w:szCs w:val="18"/>
              </w:rPr>
              <w:t>;</w:t>
            </w:r>
          </w:p>
          <w:p w:rsidR="00D21799" w:rsidRPr="007152AB" w:rsidRDefault="00D21799" w:rsidP="00506718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D21799" w:rsidRPr="007152AB" w:rsidRDefault="00D21799" w:rsidP="00506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D21799" w:rsidRPr="009C6B2A" w:rsidRDefault="00D21799" w:rsidP="00363E99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6F72E6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1799" w:rsidRPr="001D5F06" w:rsidTr="00363E99">
        <w:trPr>
          <w:trHeight w:val="7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F105B5" w:rsidRDefault="00D21799" w:rsidP="005067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B5">
              <w:rPr>
                <w:rFonts w:ascii="Times New Roman" w:hAnsi="Times New Roman"/>
                <w:sz w:val="24"/>
                <w:szCs w:val="24"/>
              </w:rPr>
              <w:t>Пресс-выпуск №</w:t>
            </w:r>
            <w:r w:rsidRPr="00F105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02-01-</w:t>
            </w:r>
            <w:r>
              <w:rPr>
                <w:rFonts w:ascii="Times New Roman" w:hAnsi="Times New Roman"/>
                <w:sz w:val="24"/>
                <w:szCs w:val="24"/>
              </w:rPr>
              <w:t>39/</w:t>
            </w:r>
            <w:r w:rsidR="00363E99">
              <w:rPr>
                <w:rFonts w:ascii="Times New Roman" w:hAnsi="Times New Roman"/>
                <w:sz w:val="24"/>
                <w:szCs w:val="24"/>
              </w:rPr>
              <w:t>__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B5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363E99">
              <w:rPr>
                <w:rFonts w:ascii="Times New Roman" w:hAnsi="Times New Roman"/>
                <w:sz w:val="24"/>
                <w:szCs w:val="24"/>
              </w:rPr>
              <w:t>18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.0</w:t>
            </w:r>
            <w:r w:rsidR="00363E99">
              <w:rPr>
                <w:rFonts w:ascii="Times New Roman" w:hAnsi="Times New Roman"/>
                <w:sz w:val="24"/>
                <w:szCs w:val="24"/>
              </w:rPr>
              <w:t>9</w:t>
            </w:r>
            <w:r w:rsidRPr="00F105B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21799" w:rsidRPr="002C5DB7" w:rsidRDefault="00D21799" w:rsidP="00506718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2C5DB7" w:rsidRDefault="00D21799" w:rsidP="005067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21799" w:rsidRPr="001D5F06" w:rsidRDefault="00D21799" w:rsidP="00506718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63E99" w:rsidRPr="00363E99" w:rsidRDefault="00363E99" w:rsidP="00363E99">
      <w:pPr>
        <w:spacing w:after="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363E99">
        <w:rPr>
          <w:rFonts w:ascii="Times New Roman" w:hAnsi="Times New Roman" w:cs="Times New Roman"/>
          <w:b/>
          <w:i/>
          <w:sz w:val="26"/>
          <w:szCs w:val="26"/>
        </w:rPr>
        <w:t>Росстат объявил о старте фотоконкурса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>Осенью 2018 года в России пройдет Пробная перепись населения. Росстат объявил конкурс любительской фотографии, посвященный этому событию. Победители и призеры будут выбраны жюри на основе результатов голосования на сайте ППН-2018 (</w:t>
      </w:r>
      <w:hyperlink r:id="rId6" w:history="1"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63E9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ppn</w:t>
        </w:r>
        <w:proofErr w:type="spellEnd"/>
        <w:r w:rsidRPr="00363E99">
          <w:rPr>
            <w:rStyle w:val="a3"/>
            <w:rFonts w:ascii="Times New Roman" w:hAnsi="Times New Roman" w:cs="Times New Roman"/>
            <w:sz w:val="26"/>
            <w:szCs w:val="26"/>
          </w:rPr>
          <w:t>2018.</w:t>
        </w:r>
        <w:proofErr w:type="spellStart"/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63E9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>Тематика конкурса достаточно широка – можно запечатлеть себя и своих родных в момент переписи, сделать снимки видов своего города или поселка.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 xml:space="preserve">Жителям Камчатского края очень повезло, так как Камчатский край – один из девяти регионов России, где будет проводиться Пробная перепись. Жители села Никольское будут общаться непосредственно с переписчиками и отвечать на их вопросы лицом к лицу. Остальные жители края будут иметь возможность переписаться самостоятельно на портале </w:t>
      </w:r>
      <w:proofErr w:type="spellStart"/>
      <w:r w:rsidRPr="00363E9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363E9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63E9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63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>Организаторы конкурса будут рады увидеть работы с яркими образами жителей в национальной одежде, экзотических уголков Камчатской природы, вулканов, необычных животных и т.д. У жителей Камчатки имеется редкая возможность рассказать о нашем крае всем россиянам.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 xml:space="preserve">Желающим участвовать в конкурсе, необходимо зарегистрироваться на официальном сайте ППН-2018. По условиям конкурса, фотографии выкладываются в социальной сети </w:t>
      </w:r>
      <w:proofErr w:type="spellStart"/>
      <w:r w:rsidRPr="00363E99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363E99">
        <w:rPr>
          <w:rFonts w:ascii="Times New Roman" w:hAnsi="Times New Roman" w:cs="Times New Roman"/>
          <w:sz w:val="26"/>
          <w:szCs w:val="26"/>
        </w:rPr>
        <w:t xml:space="preserve"> и отмечаются активной ссылкой @</w:t>
      </w:r>
      <w:proofErr w:type="spellStart"/>
      <w:r w:rsidRPr="00363E99">
        <w:rPr>
          <w:rFonts w:ascii="Times New Roman" w:hAnsi="Times New Roman" w:cs="Times New Roman"/>
          <w:sz w:val="26"/>
          <w:szCs w:val="26"/>
          <w:lang w:val="en-US"/>
        </w:rPr>
        <w:t>ppn</w:t>
      </w:r>
      <w:proofErr w:type="spellEnd"/>
      <w:r w:rsidRPr="00363E99">
        <w:rPr>
          <w:rFonts w:ascii="Times New Roman" w:hAnsi="Times New Roman" w:cs="Times New Roman"/>
          <w:sz w:val="26"/>
          <w:szCs w:val="26"/>
        </w:rPr>
        <w:t xml:space="preserve">_2018, а также </w:t>
      </w:r>
      <w:proofErr w:type="spellStart"/>
      <w:r w:rsidRPr="00363E99">
        <w:rPr>
          <w:rFonts w:ascii="Times New Roman" w:hAnsi="Times New Roman" w:cs="Times New Roman"/>
          <w:sz w:val="26"/>
          <w:szCs w:val="26"/>
        </w:rPr>
        <w:t>хэштегом#ППН_фотоконкурс</w:t>
      </w:r>
      <w:proofErr w:type="spellEnd"/>
      <w:r w:rsidRPr="00363E99">
        <w:rPr>
          <w:rFonts w:ascii="Times New Roman" w:hAnsi="Times New Roman" w:cs="Times New Roman"/>
          <w:sz w:val="26"/>
          <w:szCs w:val="26"/>
        </w:rPr>
        <w:t>.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 xml:space="preserve">Работы на конкурс будут приниматься до 29 октября 2018 года. </w:t>
      </w:r>
      <w:proofErr w:type="gramStart"/>
      <w:r w:rsidRPr="00363E99">
        <w:rPr>
          <w:rFonts w:ascii="Times New Roman" w:hAnsi="Times New Roman" w:cs="Times New Roman"/>
          <w:sz w:val="26"/>
          <w:szCs w:val="26"/>
        </w:rPr>
        <w:t>Занявший</w:t>
      </w:r>
      <w:proofErr w:type="gramEnd"/>
      <w:r w:rsidRPr="00363E99">
        <w:rPr>
          <w:rFonts w:ascii="Times New Roman" w:hAnsi="Times New Roman" w:cs="Times New Roman"/>
          <w:sz w:val="26"/>
          <w:szCs w:val="26"/>
        </w:rPr>
        <w:t xml:space="preserve"> первое место получит денежную премию в 60 тысяч рублей, второе – 35 тысяч рублей, третье – 25 тысяч.</w:t>
      </w:r>
    </w:p>
    <w:p w:rsidR="00363E99" w:rsidRPr="00363E99" w:rsidRDefault="00363E99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 xml:space="preserve">Более детальная информация об условиях и правилах проведения фотоконкурса размещена на официальном сайте ППН-2018. Кроме того, заинтересовавшиеся могут направлять вопросы на электронную почту </w:t>
      </w:r>
      <w:hyperlink r:id="rId7" w:history="1"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foto</w:t>
        </w:r>
        <w:r w:rsidRPr="00363E9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ppn</w:t>
        </w:r>
        <w:r w:rsidRPr="00363E99">
          <w:rPr>
            <w:rStyle w:val="a3"/>
            <w:rFonts w:ascii="Times New Roman" w:hAnsi="Times New Roman" w:cs="Times New Roman"/>
            <w:sz w:val="26"/>
            <w:szCs w:val="26"/>
          </w:rPr>
          <w:t>2018.</w:t>
        </w:r>
        <w:proofErr w:type="spellStart"/>
        <w:r w:rsidRPr="00363E9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63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843" w:rsidRPr="00363E99" w:rsidRDefault="00801843" w:rsidP="00363E99">
      <w:pPr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01843" w:rsidRPr="00363E99" w:rsidRDefault="00801843" w:rsidP="00801843">
      <w:pPr>
        <w:spacing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E99">
        <w:rPr>
          <w:rFonts w:ascii="Times New Roman" w:hAnsi="Times New Roman" w:cs="Times New Roman"/>
          <w:sz w:val="26"/>
          <w:szCs w:val="26"/>
        </w:rPr>
        <w:t>Камчатстат</w:t>
      </w:r>
    </w:p>
    <w:p w:rsidR="00894825" w:rsidRPr="00894825" w:rsidRDefault="00894825" w:rsidP="00356886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4825" w:rsidRPr="00894825" w:rsidSect="00B6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6"/>
    <w:rsid w:val="000B6BEB"/>
    <w:rsid w:val="002A4C0A"/>
    <w:rsid w:val="003066AD"/>
    <w:rsid w:val="00356886"/>
    <w:rsid w:val="00363E99"/>
    <w:rsid w:val="003D4180"/>
    <w:rsid w:val="004036FC"/>
    <w:rsid w:val="00801843"/>
    <w:rsid w:val="00894825"/>
    <w:rsid w:val="009A1F78"/>
    <w:rsid w:val="009D7E8D"/>
    <w:rsid w:val="00B62263"/>
    <w:rsid w:val="00C1773A"/>
    <w:rsid w:val="00C6619F"/>
    <w:rsid w:val="00D21799"/>
    <w:rsid w:val="00D8410C"/>
    <w:rsid w:val="00F14A18"/>
    <w:rsid w:val="00F61060"/>
    <w:rsid w:val="00F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6"/>
    <w:pPr>
      <w:spacing w:before="120" w:after="12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0C"/>
    <w:rPr>
      <w:rFonts w:ascii="Tahoma" w:hAnsi="Tahoma" w:cs="Tahoma"/>
      <w:sz w:val="16"/>
      <w:szCs w:val="16"/>
    </w:rPr>
  </w:style>
  <w:style w:type="paragraph" w:customStyle="1" w:styleId="a6">
    <w:name w:val="Текст в таблице"/>
    <w:basedOn w:val="a"/>
    <w:rsid w:val="00D21799"/>
    <w:pPr>
      <w:spacing w:before="0" w:after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2179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@ppn201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n2018.ru" TargetMode="External"/><Relationship Id="rId5" Type="http://schemas.openxmlformats.org/officeDocument/2006/relationships/hyperlink" Target="http://kam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78A1-87AA-4EBF-9756-A50994B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2</cp:revision>
  <cp:lastPrinted>2018-05-31T23:09:00Z</cp:lastPrinted>
  <dcterms:created xsi:type="dcterms:W3CDTF">2018-09-18T03:25:00Z</dcterms:created>
  <dcterms:modified xsi:type="dcterms:W3CDTF">2018-09-18T03:25:00Z</dcterms:modified>
</cp:coreProperties>
</file>